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62" w:rsidRPr="006F6362" w:rsidRDefault="006F6362" w:rsidP="006F6362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6F6362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Чем занять ребёнка в 3 года: пластилин, краски, сказки и качели в помощь родителям</w:t>
      </w:r>
    </w:p>
    <w:p w:rsidR="006F6362" w:rsidRDefault="006F6362" w:rsidP="006F6362"/>
    <w:p w:rsid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 xml:space="preserve">Детишки все разные и есть такие, которые могут занять себя сами. Но больше всё же тех, которым всё интересно и которые везде лезут. Их можно занять </w:t>
      </w:r>
      <w:proofErr w:type="gramStart"/>
      <w:r w:rsidRPr="006F6362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6F6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62" w:rsidRPr="006F6362" w:rsidRDefault="006F6362" w:rsidP="006F636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в</w:t>
      </w:r>
      <w:r w:rsidRPr="006F6362">
        <w:rPr>
          <w:color w:val="C0504D" w:themeColor="accent2"/>
        </w:rPr>
        <w:t xml:space="preserve"> </w:t>
      </w: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Рисование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Ребёнка в 3 года можно заинтересовать рисованием. Здесь можно дать простор фантазии малыша. Просто дайте ему карандаши, краски, гуашь, листы, а ребёнок сам нарисует всё, что его душе угодно. Вы можете помогать ему в этом процессе, а можете просто наблюдать за ним со стороны.</w:t>
      </w:r>
    </w:p>
    <w:p w:rsidR="006F6362" w:rsidRPr="006F6362" w:rsidRDefault="006F6362" w:rsidP="006F636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Лепка из пластилина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Рисование занимает ребёнка ненадолго, и поэтому сменить его может лепка. Пластилин должен быть ярким, чтобы привлечь внимание вашего чада. Здесь без вашей помощи не обойтись. Вы покажете, как лепить некоторых животных, начиная с простых фигурок, например колобка, и усложняя процесс.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Можно предложить своему ребёнку собирать кубики или детский конструктор.</w:t>
      </w:r>
    </w:p>
    <w:p w:rsidR="006F6362" w:rsidRPr="006F6362" w:rsidRDefault="006F6362" w:rsidP="006F636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Велосипед, качели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Чем занять ребенка в 3 года? Это может быть велосипед или качели. Качели можно поставить дома, так будет даже безопасней. Но в это время вы должны всё время находиться рядом с ребёнком, так как он может выпасть с качелей.</w:t>
      </w:r>
    </w:p>
    <w:p w:rsidR="006F6362" w:rsidRPr="006F6362" w:rsidRDefault="006F6362" w:rsidP="006F636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Уборка по дому, готовка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lastRenderedPageBreak/>
        <w:t xml:space="preserve">Трехлетний малыш может помочь вам с уборкой по дому или готовкой. Например, если вы печёте пирожки, то можете дать ребёнку в руки тесто, которое заменит ему пластилин. Во время уборки он может </w:t>
      </w:r>
      <w:proofErr w:type="gramStart"/>
      <w:r w:rsidRPr="006F6362">
        <w:rPr>
          <w:rFonts w:ascii="Times New Roman" w:hAnsi="Times New Roman" w:cs="Times New Roman"/>
          <w:sz w:val="28"/>
          <w:szCs w:val="28"/>
        </w:rPr>
        <w:t>помогать вам протирать</w:t>
      </w:r>
      <w:proofErr w:type="gramEnd"/>
      <w:r w:rsidRPr="006F6362">
        <w:rPr>
          <w:rFonts w:ascii="Times New Roman" w:hAnsi="Times New Roman" w:cs="Times New Roman"/>
          <w:sz w:val="28"/>
          <w:szCs w:val="28"/>
        </w:rPr>
        <w:t xml:space="preserve"> пыль или просто собирать всякие бумажечки.</w:t>
      </w:r>
    </w:p>
    <w:p w:rsidR="006F6362" w:rsidRPr="006F6362" w:rsidRDefault="006F6362" w:rsidP="006F636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Компьютерные развивающие игры для детей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Сейчас для детей трех лет есть развивающие компьютерные игры, которые одновременно увлекают и обучают ребёнка. Вам тоже будет интересно обучаться вместе с вашим малышом.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Мультфильмы, музыка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Дети очень любят смотреть мультики. Вы можете включить ему какой-нибудь интересный детский мультик или добрую сказку. Это надолго увлечёт вашего ребёнка. Некоторые детишки засыпают под мультики.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Также можно включить музыку и потанцевать со своим ребёнком. Можно включить детские песни или песни из мультфильмов, а можно включить и современную музыку.</w:t>
      </w:r>
    </w:p>
    <w:p w:rsidR="006F6362" w:rsidRPr="006F6362" w:rsidRDefault="006F6362" w:rsidP="006F6362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F6362">
        <w:rPr>
          <w:rFonts w:ascii="Times New Roman" w:hAnsi="Times New Roman" w:cs="Times New Roman"/>
          <w:color w:val="C0504D" w:themeColor="accent2"/>
          <w:sz w:val="28"/>
          <w:szCs w:val="28"/>
        </w:rPr>
        <w:t>Книжки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Детям любого возраста нужно читать книжки. Это расширяет кругозор малыша и развивает воображение. Особенно хорошо читать сказки перед сном.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  <w:r w:rsidRPr="006F6362">
        <w:rPr>
          <w:rFonts w:ascii="Times New Roman" w:hAnsi="Times New Roman" w:cs="Times New Roman"/>
          <w:sz w:val="28"/>
          <w:szCs w:val="28"/>
        </w:rPr>
        <w:t>У детей 3-х летнего возраста внимание не фокусируется долгое время на чём-то одном, поэтому ребёнку нужно предложить смену деятельности. Для них всё интересно, родителям нужно просто п</w:t>
      </w:r>
      <w:r w:rsidR="002B270B">
        <w:rPr>
          <w:rFonts w:ascii="Times New Roman" w:hAnsi="Times New Roman" w:cs="Times New Roman"/>
          <w:sz w:val="28"/>
          <w:szCs w:val="28"/>
        </w:rPr>
        <w:t>омочь ребёнку в узнавании мира.</w:t>
      </w:r>
    </w:p>
    <w:p w:rsidR="006F6362" w:rsidRPr="006F6362" w:rsidRDefault="006F6362" w:rsidP="006F6362">
      <w:pPr>
        <w:rPr>
          <w:rFonts w:ascii="Times New Roman" w:hAnsi="Times New Roman" w:cs="Times New Roman"/>
          <w:sz w:val="28"/>
          <w:szCs w:val="28"/>
        </w:rPr>
      </w:pPr>
    </w:p>
    <w:p w:rsidR="006F6362" w:rsidRPr="003D5058" w:rsidRDefault="006F6362" w:rsidP="004B0A8D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4B0A8D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Pr="003D5058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как занять ребенка без игрушек:</w:t>
      </w:r>
    </w:p>
    <w:p w:rsidR="009E161C" w:rsidRDefault="004B0A8D" w:rsidP="003D5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8D">
        <w:rPr>
          <w:rFonts w:ascii="Times New Roman" w:hAnsi="Times New Roman" w:cs="Times New Roman"/>
          <w:sz w:val="28"/>
          <w:szCs w:val="28"/>
        </w:rPr>
        <w:t>Творческие занятия с малышом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8D" w:rsidRDefault="004B0A8D" w:rsidP="003D5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70B" w:rsidRDefault="002B270B" w:rsidP="003D5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058" w:rsidRPr="003D5058" w:rsidRDefault="003D5058" w:rsidP="003D50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058">
        <w:rPr>
          <w:rFonts w:ascii="Times New Roman" w:hAnsi="Times New Roman" w:cs="Times New Roman"/>
          <w:sz w:val="28"/>
          <w:szCs w:val="28"/>
        </w:rPr>
        <w:t>Развивающие игры:</w:t>
      </w:r>
      <w:bookmarkStart w:id="0" w:name="_GoBack"/>
      <w:bookmarkEnd w:id="0"/>
    </w:p>
    <w:p w:rsidR="003D5058" w:rsidRDefault="003D5058" w:rsidP="003D5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70B" w:rsidRPr="002B270B" w:rsidRDefault="002B270B" w:rsidP="003D5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</w:p>
    <w:p w:rsidR="004B0A8D" w:rsidRPr="006F6362" w:rsidRDefault="004B0A8D" w:rsidP="002B27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0A8D" w:rsidRPr="006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64"/>
    <w:rsid w:val="002146F8"/>
    <w:rsid w:val="002B270B"/>
    <w:rsid w:val="003D5058"/>
    <w:rsid w:val="00496764"/>
    <w:rsid w:val="004B0A8D"/>
    <w:rsid w:val="006F6362"/>
    <w:rsid w:val="00D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2016-06-29T09:36:00Z</dcterms:created>
  <dcterms:modified xsi:type="dcterms:W3CDTF">2016-06-29T09:52:00Z</dcterms:modified>
</cp:coreProperties>
</file>